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D7" w:rsidRDefault="00A150D7" w:rsidP="00EF2783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F2783" w:rsidRPr="0058565A" w:rsidRDefault="00EF2783" w:rsidP="00EF278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8565A">
        <w:rPr>
          <w:rFonts w:ascii="Times New Roman" w:hAnsi="Times New Roman" w:cs="Times New Roman"/>
          <w:b/>
          <w:sz w:val="26"/>
          <w:szCs w:val="26"/>
        </w:rPr>
        <w:t xml:space="preserve"> «Личный кабинет налогоплательщика юридического лица» - удобный и современный способ взаимодействия с налоговым органом.  </w:t>
      </w:r>
    </w:p>
    <w:p w:rsidR="00EF2783" w:rsidRDefault="00F41E63" w:rsidP="00585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Межрайонная ИФНС России № 8 по Красноярскому краю информирует.  </w:t>
      </w:r>
      <w:r w:rsidR="00EF2783" w:rsidRPr="0058565A">
        <w:rPr>
          <w:rFonts w:ascii="Times New Roman" w:hAnsi="Times New Roman" w:cs="Times New Roman"/>
          <w:sz w:val="26"/>
          <w:szCs w:val="26"/>
        </w:rPr>
        <w:t>Интернет – сервис  «Личный кабинет налогоплательщика юридического лица»  (</w:t>
      </w:r>
      <w:r w:rsidR="00C42147" w:rsidRPr="00C42147">
        <w:rPr>
          <w:rFonts w:ascii="Times New Roman" w:hAnsi="Times New Roman" w:cs="Times New Roman"/>
          <w:sz w:val="26"/>
          <w:szCs w:val="26"/>
        </w:rPr>
        <w:t>https://clck.ru/3BqQb9</w:t>
      </w:r>
      <w:r w:rsidR="00EF2783" w:rsidRPr="0058565A">
        <w:rPr>
          <w:rFonts w:ascii="Times New Roman" w:hAnsi="Times New Roman" w:cs="Times New Roman"/>
          <w:sz w:val="26"/>
          <w:szCs w:val="26"/>
        </w:rPr>
        <w:t xml:space="preserve">) является одним из наиболее популярных сервисов ФНС России для бизнеса, который помогает дистанционно взаимодействовать с налоговыми органами. </w:t>
      </w:r>
    </w:p>
    <w:p w:rsidR="0058565A" w:rsidRPr="0058565A" w:rsidRDefault="0058565A" w:rsidP="00585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2783" w:rsidRPr="0058565A" w:rsidRDefault="00EF2783" w:rsidP="00585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65A">
        <w:rPr>
          <w:rFonts w:ascii="Times New Roman" w:hAnsi="Times New Roman" w:cs="Times New Roman"/>
          <w:sz w:val="26"/>
          <w:szCs w:val="26"/>
        </w:rPr>
        <w:t xml:space="preserve">С помощью Личного кабинета юридическое лицо может: </w:t>
      </w:r>
    </w:p>
    <w:p w:rsidR="00EF2783" w:rsidRPr="0058565A" w:rsidRDefault="00EF2783" w:rsidP="00585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65A">
        <w:rPr>
          <w:rFonts w:ascii="Times New Roman" w:hAnsi="Times New Roman" w:cs="Times New Roman"/>
          <w:sz w:val="26"/>
          <w:szCs w:val="26"/>
        </w:rPr>
        <w:t xml:space="preserve">- получать актуальную информацию о едином налоговом счете; </w:t>
      </w:r>
    </w:p>
    <w:p w:rsidR="00EF2783" w:rsidRPr="0058565A" w:rsidRDefault="00EF2783" w:rsidP="00585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65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8565A">
        <w:rPr>
          <w:rFonts w:ascii="Times New Roman" w:hAnsi="Times New Roman" w:cs="Times New Roman"/>
          <w:sz w:val="26"/>
          <w:szCs w:val="26"/>
        </w:rPr>
        <w:t>перевыпускать</w:t>
      </w:r>
      <w:proofErr w:type="spellEnd"/>
      <w:r w:rsidRPr="0058565A">
        <w:rPr>
          <w:rFonts w:ascii="Times New Roman" w:hAnsi="Times New Roman" w:cs="Times New Roman"/>
          <w:sz w:val="26"/>
          <w:szCs w:val="26"/>
        </w:rPr>
        <w:t xml:space="preserve"> КЭП;</w:t>
      </w:r>
    </w:p>
    <w:p w:rsidR="00EF2783" w:rsidRPr="0058565A" w:rsidRDefault="00EF2783" w:rsidP="00585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65A">
        <w:rPr>
          <w:rFonts w:ascii="Times New Roman" w:hAnsi="Times New Roman" w:cs="Times New Roman"/>
          <w:sz w:val="26"/>
          <w:szCs w:val="26"/>
        </w:rPr>
        <w:t xml:space="preserve">- направлять запросы и получать справки; </w:t>
      </w:r>
    </w:p>
    <w:p w:rsidR="00EF2783" w:rsidRPr="0058565A" w:rsidRDefault="00EF2783" w:rsidP="00585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65A">
        <w:rPr>
          <w:rFonts w:ascii="Times New Roman" w:hAnsi="Times New Roman" w:cs="Times New Roman"/>
          <w:sz w:val="26"/>
          <w:szCs w:val="26"/>
        </w:rPr>
        <w:t xml:space="preserve">- направлять уведомления об исчисленных суммах налогов, авансовых платежей по налогам, страховых взносов; </w:t>
      </w:r>
    </w:p>
    <w:p w:rsidR="00EF2783" w:rsidRDefault="00EF2783" w:rsidP="00585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65A">
        <w:rPr>
          <w:rFonts w:ascii="Times New Roman" w:hAnsi="Times New Roman" w:cs="Times New Roman"/>
          <w:sz w:val="26"/>
          <w:szCs w:val="26"/>
        </w:rPr>
        <w:t xml:space="preserve">- направлять сообщения о создании и закрытии обособленных подразделений и многое другое. </w:t>
      </w:r>
    </w:p>
    <w:p w:rsidR="0058565A" w:rsidRPr="0058565A" w:rsidRDefault="0058565A" w:rsidP="00585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2783" w:rsidRPr="00C42147" w:rsidRDefault="00493745" w:rsidP="00585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Ознакомиться с</w:t>
      </w:r>
      <w:r w:rsidR="00EF2783" w:rsidRPr="0058565A">
        <w:rPr>
          <w:rFonts w:ascii="Times New Roman" w:hAnsi="Times New Roman" w:cs="Times New Roman"/>
          <w:sz w:val="26"/>
          <w:szCs w:val="26"/>
        </w:rPr>
        <w:t xml:space="preserve"> функциональными </w:t>
      </w:r>
      <w:r>
        <w:rPr>
          <w:rFonts w:ascii="Times New Roman" w:hAnsi="Times New Roman" w:cs="Times New Roman"/>
          <w:sz w:val="26"/>
          <w:szCs w:val="26"/>
        </w:rPr>
        <w:t>возможностями Личного кабинета можно в</w:t>
      </w:r>
      <w:r w:rsidR="00EF2783" w:rsidRPr="00585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2783" w:rsidRPr="0058565A">
        <w:rPr>
          <w:rFonts w:ascii="Times New Roman" w:hAnsi="Times New Roman" w:cs="Times New Roman"/>
          <w:sz w:val="26"/>
          <w:szCs w:val="26"/>
        </w:rPr>
        <w:t>демо</w:t>
      </w:r>
      <w:proofErr w:type="spellEnd"/>
      <w:r w:rsidR="00EF2783" w:rsidRPr="0058565A">
        <w:rPr>
          <w:rFonts w:ascii="Times New Roman" w:hAnsi="Times New Roman" w:cs="Times New Roman"/>
          <w:sz w:val="26"/>
          <w:szCs w:val="26"/>
        </w:rPr>
        <w:t>-верси</w:t>
      </w:r>
      <w:r>
        <w:rPr>
          <w:rFonts w:ascii="Times New Roman" w:hAnsi="Times New Roman" w:cs="Times New Roman"/>
          <w:sz w:val="26"/>
          <w:szCs w:val="26"/>
        </w:rPr>
        <w:t>и по ссылке:</w:t>
      </w:r>
      <w:r w:rsidR="00EF2783" w:rsidRPr="0058565A">
        <w:rPr>
          <w:rFonts w:ascii="Times New Roman" w:hAnsi="Times New Roman" w:cs="Times New Roman"/>
          <w:sz w:val="26"/>
          <w:szCs w:val="26"/>
        </w:rPr>
        <w:t xml:space="preserve"> </w:t>
      </w:r>
      <w:r w:rsidR="00C42147" w:rsidRPr="00C42147">
        <w:rPr>
          <w:rFonts w:ascii="Times New Roman" w:hAnsi="Times New Roman" w:cs="Times New Roman"/>
          <w:sz w:val="26"/>
          <w:szCs w:val="26"/>
        </w:rPr>
        <w:t>https://clck.ru/3BqQha</w:t>
      </w:r>
      <w:r w:rsidR="00C42147">
        <w:rPr>
          <w:rFonts w:ascii="Times New Roman" w:hAnsi="Times New Roman" w:cs="Times New Roman"/>
          <w:sz w:val="26"/>
          <w:szCs w:val="26"/>
        </w:rPr>
        <w:t>.</w:t>
      </w:r>
    </w:p>
    <w:p w:rsidR="0058565A" w:rsidRPr="0058565A" w:rsidRDefault="0058565A" w:rsidP="00585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2783" w:rsidRPr="0058565A" w:rsidRDefault="00EF2783" w:rsidP="00585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65A">
        <w:rPr>
          <w:rFonts w:ascii="Times New Roman" w:hAnsi="Times New Roman" w:cs="Times New Roman"/>
          <w:sz w:val="26"/>
          <w:szCs w:val="26"/>
        </w:rPr>
        <w:t xml:space="preserve">Для получения доступа к Личному кабинету необходимо иметь квалифицированную электронную подпись и пройти процедуру регистрации на официальном сайте ФНС России. </w:t>
      </w:r>
    </w:p>
    <w:p w:rsidR="00EF2783" w:rsidRPr="00C42147" w:rsidRDefault="00EF2783" w:rsidP="0058565A">
      <w:pPr>
        <w:spacing w:after="0" w:line="240" w:lineRule="auto"/>
        <w:rPr>
          <w:rFonts w:ascii="Times New Roman" w:hAnsi="Times New Roman" w:cs="Times New Roman"/>
        </w:rPr>
      </w:pPr>
    </w:p>
    <w:sectPr w:rsidR="00EF2783" w:rsidRPr="00C4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83"/>
    <w:rsid w:val="001738C3"/>
    <w:rsid w:val="00493745"/>
    <w:rsid w:val="0058565A"/>
    <w:rsid w:val="00632D66"/>
    <w:rsid w:val="008917C6"/>
    <w:rsid w:val="00A150D7"/>
    <w:rsid w:val="00BA2ED1"/>
    <w:rsid w:val="00C42147"/>
    <w:rsid w:val="00E037A8"/>
    <w:rsid w:val="00EF2783"/>
    <w:rsid w:val="00F4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4</cp:revision>
  <cp:lastPrinted>2024-09-19T08:51:00Z</cp:lastPrinted>
  <dcterms:created xsi:type="dcterms:W3CDTF">2024-09-19T08:51:00Z</dcterms:created>
  <dcterms:modified xsi:type="dcterms:W3CDTF">2024-09-19T08:51:00Z</dcterms:modified>
</cp:coreProperties>
</file>